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E2B" w:rsidRPr="00C24334" w:rsidRDefault="000D5E2B" w:rsidP="000D5E2B">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0D5E2B" w:rsidRPr="00C24334" w:rsidRDefault="000D5E2B" w:rsidP="000D5E2B">
      <w:pPr>
        <w:jc w:val="center"/>
        <w:rPr>
          <w:rFonts w:ascii="Times New Roman" w:hAnsi="Times New Roman"/>
          <w:i/>
          <w:iCs/>
          <w:sz w:val="26"/>
          <w:szCs w:val="26"/>
          <w:lang w:val="pt-BR"/>
        </w:rPr>
      </w:pPr>
    </w:p>
    <w:p w:rsidR="000D5E2B" w:rsidRPr="00C24334" w:rsidRDefault="000D5E2B" w:rsidP="000D5E2B">
      <w:pPr>
        <w:jc w:val="center"/>
        <w:rPr>
          <w:rFonts w:ascii="Times New Roman" w:hAnsi="Times New Roman"/>
          <w:i/>
          <w:iCs/>
          <w:sz w:val="26"/>
          <w:szCs w:val="26"/>
          <w:lang w:val="pt-BR"/>
        </w:rPr>
      </w:pPr>
    </w:p>
    <w:p w:rsidR="000D5E2B" w:rsidRPr="00C24334" w:rsidRDefault="000D5E2B" w:rsidP="000D5E2B">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0D5E2B" w:rsidRPr="00C24334" w:rsidRDefault="000D5E2B" w:rsidP="000D5E2B">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D5E2B">
        <w:rPr>
          <w:rFonts w:ascii="Times New Roman" w:hAnsi="Times New Roman"/>
          <w:b/>
          <w:sz w:val="26"/>
          <w:szCs w:val="26"/>
          <w:lang w:val="pt-BR"/>
        </w:rPr>
        <w:t>MAYTT104</w:t>
      </w:r>
    </w:p>
    <w:p w:rsidR="000D5E2B" w:rsidRPr="00C24334" w:rsidRDefault="000D5E2B" w:rsidP="000D5E2B">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0D5E2B" w:rsidRPr="00C24334" w:rsidRDefault="000D5E2B" w:rsidP="000D5E2B">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 xml:space="preserve">Công nghệ CAD ngành </w:t>
      </w:r>
      <w:proofErr w:type="gramStart"/>
      <w:r>
        <w:rPr>
          <w:rFonts w:ascii="Times New Roman" w:hAnsi="Times New Roman"/>
          <w:sz w:val="26"/>
          <w:szCs w:val="26"/>
        </w:rPr>
        <w:t>may</w:t>
      </w:r>
      <w:r w:rsidRPr="00C24334">
        <w:rPr>
          <w:rFonts w:ascii="Times New Roman" w:hAnsi="Times New Roman"/>
          <w:sz w:val="26"/>
          <w:szCs w:val="26"/>
        </w:rPr>
        <w:t xml:space="preserve">  được</w:t>
      </w:r>
      <w:proofErr w:type="gramEnd"/>
      <w:r w:rsidRPr="00C24334">
        <w:rPr>
          <w:rFonts w:ascii="Times New Roman" w:hAnsi="Times New Roman"/>
          <w:sz w:val="26"/>
          <w:szCs w:val="26"/>
        </w:rPr>
        <w:t xml:space="preserve"> bố trí học sau các học phần Thiết kế công nghệ.</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0D5E2B" w:rsidRPr="00C24334" w:rsidRDefault="000D5E2B" w:rsidP="000D5E2B">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0D5E2B" w:rsidRPr="00C24334" w:rsidRDefault="000D5E2B" w:rsidP="000D5E2B">
      <w:pPr>
        <w:pStyle w:val="ListParagraph"/>
        <w:numPr>
          <w:ilvl w:val="0"/>
          <w:numId w:val="11"/>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0D5E2B" w:rsidRPr="00C24334" w:rsidRDefault="000D5E2B" w:rsidP="000D5E2B">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0D5E2B" w:rsidRPr="00C24334" w:rsidRDefault="000D5E2B" w:rsidP="000D5E2B">
      <w:pPr>
        <w:pStyle w:val="ListParagraph"/>
        <w:numPr>
          <w:ilvl w:val="0"/>
          <w:numId w:val="1"/>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0D5E2B" w:rsidRPr="00C24334" w:rsidRDefault="000D5E2B" w:rsidP="000D5E2B">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0D5E2B" w:rsidRPr="00C24334" w:rsidRDefault="000D5E2B" w:rsidP="000D5E2B">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0D5E2B" w:rsidRPr="00C24334" w:rsidRDefault="000D5E2B" w:rsidP="000D5E2B">
      <w:pPr>
        <w:pStyle w:val="ListParagraph"/>
        <w:numPr>
          <w:ilvl w:val="0"/>
          <w:numId w:val="1"/>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D5E2B" w:rsidRPr="00C24334" w:rsidRDefault="000D5E2B" w:rsidP="000D5E2B">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11"/>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0D5E2B" w:rsidRPr="00C24334" w:rsidRDefault="000D5E2B" w:rsidP="000D5E2B">
      <w:pPr>
        <w:pStyle w:val="ListParagraph"/>
        <w:numPr>
          <w:ilvl w:val="0"/>
          <w:numId w:val="10"/>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0D5E2B" w:rsidRPr="00C24334" w:rsidRDefault="000D5E2B" w:rsidP="000D5E2B">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D5E2B" w:rsidRPr="00C24334" w:rsidTr="00B81F0B">
        <w:trPr>
          <w:trHeight w:val="454"/>
          <w:tblHeader/>
        </w:trPr>
        <w:tc>
          <w:tcPr>
            <w:tcW w:w="621" w:type="dxa"/>
            <w:vMerge w:val="restart"/>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Thời gian (giờ)</w:t>
            </w:r>
          </w:p>
        </w:tc>
      </w:tr>
      <w:tr w:rsidR="000D5E2B" w:rsidRPr="00C24334" w:rsidTr="00B81F0B">
        <w:trPr>
          <w:trHeight w:val="1030"/>
          <w:tblHeader/>
        </w:trPr>
        <w:tc>
          <w:tcPr>
            <w:tcW w:w="621" w:type="dxa"/>
            <w:vMerge/>
            <w:shd w:val="clear" w:color="auto" w:fill="auto"/>
          </w:tcPr>
          <w:p w:rsidR="000D5E2B" w:rsidRPr="00C24334" w:rsidRDefault="000D5E2B" w:rsidP="00B81F0B">
            <w:pPr>
              <w:rPr>
                <w:rFonts w:ascii="Times New Roman" w:hAnsi="Times New Roman"/>
                <w:sz w:val="26"/>
                <w:szCs w:val="26"/>
              </w:rPr>
            </w:pPr>
          </w:p>
        </w:tc>
        <w:tc>
          <w:tcPr>
            <w:tcW w:w="3691" w:type="dxa"/>
            <w:vMerge/>
            <w:shd w:val="clear" w:color="auto" w:fill="auto"/>
            <w:vAlign w:val="center"/>
          </w:tcPr>
          <w:p w:rsidR="000D5E2B" w:rsidRPr="00C24334" w:rsidRDefault="000D5E2B" w:rsidP="00B81F0B">
            <w:pPr>
              <w:rPr>
                <w:rFonts w:ascii="Times New Roman" w:hAnsi="Times New Roman"/>
                <w:sz w:val="26"/>
                <w:szCs w:val="26"/>
              </w:rPr>
            </w:pPr>
          </w:p>
        </w:tc>
        <w:tc>
          <w:tcPr>
            <w:tcW w:w="918"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Tổng</w:t>
            </w:r>
          </w:p>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Kiểm</w:t>
            </w:r>
          </w:p>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tra</w:t>
            </w:r>
          </w:p>
        </w:tc>
      </w:tr>
      <w:tr w:rsidR="000D5E2B" w:rsidRPr="00C24334" w:rsidTr="00B81F0B">
        <w:trPr>
          <w:trHeight w:val="454"/>
        </w:trPr>
        <w:tc>
          <w:tcPr>
            <w:tcW w:w="621" w:type="dxa"/>
            <w:shd w:val="clear" w:color="auto" w:fill="auto"/>
          </w:tcPr>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1</w:t>
            </w: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2</w:t>
            </w: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3</w:t>
            </w:r>
          </w:p>
          <w:p w:rsidR="000D5E2B"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4</w:t>
            </w:r>
          </w:p>
          <w:p w:rsidR="000D5E2B"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5</w:t>
            </w: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6</w:t>
            </w: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0D5E2B" w:rsidRPr="00C24334" w:rsidRDefault="000D5E2B" w:rsidP="00B81F0B">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p w:rsidR="000D5E2B" w:rsidRPr="00C24334" w:rsidRDefault="000D5E2B" w:rsidP="00B81F0B">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AccuMark - AccuMark Explorer</w:t>
            </w:r>
          </w:p>
          <w:p w:rsidR="000D5E2B" w:rsidRDefault="000D5E2B" w:rsidP="00B81F0B">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0D5E2B" w:rsidRPr="00C24334" w:rsidRDefault="000D5E2B" w:rsidP="00B81F0B">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0D5E2B" w:rsidRPr="00C24334" w:rsidRDefault="000D5E2B" w:rsidP="00B81F0B">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0D5E2B" w:rsidRPr="00C24334" w:rsidRDefault="000D5E2B" w:rsidP="00B81F0B">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0D5E2B" w:rsidRPr="00C24334" w:rsidRDefault="000D5E2B" w:rsidP="00B81F0B">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1</w:t>
            </w: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1</w:t>
            </w:r>
            <w:r w:rsidR="000D5E2B" w:rsidRPr="00C24334">
              <w:rPr>
                <w:rFonts w:ascii="Times New Roman" w:hAnsi="Times New Roman"/>
                <w:sz w:val="26"/>
                <w:szCs w:val="26"/>
              </w:rPr>
              <w:t>0</w:t>
            </w:r>
          </w:p>
          <w:p w:rsidR="000D5E2B" w:rsidRPr="00C24334" w:rsidRDefault="000D5E2B"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6</w:t>
            </w:r>
          </w:p>
          <w:p w:rsidR="000D5E2B" w:rsidRDefault="000D5E2B" w:rsidP="00B81F0B">
            <w:pPr>
              <w:spacing w:before="120"/>
              <w:jc w:val="center"/>
              <w:rPr>
                <w:rFonts w:ascii="Times New Roman" w:hAnsi="Times New Roman"/>
                <w:sz w:val="26"/>
                <w:szCs w:val="26"/>
              </w:rPr>
            </w:pPr>
          </w:p>
          <w:p w:rsidR="006A05C6" w:rsidRPr="00C24334" w:rsidRDefault="006A05C6"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0D5E2B" w:rsidRPr="00C24334" w:rsidRDefault="000D5E2B"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0D5E2B" w:rsidRPr="00C24334" w:rsidRDefault="000D5E2B"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0D5E2B" w:rsidRDefault="006A05C6" w:rsidP="00B81F0B">
            <w:pPr>
              <w:spacing w:before="120"/>
              <w:jc w:val="center"/>
              <w:rPr>
                <w:rFonts w:ascii="Times New Roman" w:hAnsi="Times New Roman"/>
                <w:sz w:val="26"/>
                <w:szCs w:val="26"/>
              </w:rPr>
            </w:pPr>
            <w:r>
              <w:rPr>
                <w:rFonts w:ascii="Times New Roman" w:hAnsi="Times New Roman"/>
                <w:sz w:val="26"/>
                <w:szCs w:val="26"/>
              </w:rPr>
              <w:t>1</w:t>
            </w: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10</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6</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6A05C6" w:rsidRDefault="006A05C6" w:rsidP="00B81F0B">
            <w:pPr>
              <w:spacing w:before="120"/>
              <w:jc w:val="center"/>
              <w:rPr>
                <w:rFonts w:ascii="Times New Roman" w:hAnsi="Times New Roman"/>
                <w:sz w:val="26"/>
                <w:szCs w:val="26"/>
              </w:rPr>
            </w:pPr>
          </w:p>
          <w:p w:rsidR="006A05C6" w:rsidRPr="00C24334" w:rsidRDefault="006A05C6" w:rsidP="00B81F0B">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0D5E2B" w:rsidRPr="00C24334" w:rsidRDefault="000D5E2B" w:rsidP="00B81F0B">
            <w:pPr>
              <w:spacing w:before="120"/>
              <w:jc w:val="center"/>
              <w:rPr>
                <w:rFonts w:ascii="Times New Roman" w:hAnsi="Times New Roman"/>
                <w:sz w:val="26"/>
                <w:szCs w:val="26"/>
              </w:rPr>
            </w:pPr>
          </w:p>
        </w:tc>
        <w:tc>
          <w:tcPr>
            <w:tcW w:w="1015" w:type="dxa"/>
            <w:shd w:val="clear" w:color="auto" w:fill="auto"/>
          </w:tcPr>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Default="000D5E2B" w:rsidP="00B81F0B">
            <w:pPr>
              <w:spacing w:before="120"/>
              <w:rPr>
                <w:rFonts w:ascii="Times New Roman" w:hAnsi="Times New Roman"/>
                <w:sz w:val="26"/>
                <w:szCs w:val="26"/>
              </w:rPr>
            </w:pPr>
          </w:p>
          <w:p w:rsidR="006A05C6" w:rsidRDefault="006A05C6" w:rsidP="00B81F0B">
            <w:pPr>
              <w:spacing w:before="120"/>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r>
              <w:rPr>
                <w:rFonts w:ascii="Times New Roman" w:hAnsi="Times New Roman"/>
                <w:sz w:val="26"/>
                <w:szCs w:val="26"/>
              </w:rPr>
              <w:t>1</w:t>
            </w:r>
          </w:p>
          <w:p w:rsidR="006A05C6" w:rsidRDefault="006A05C6" w:rsidP="006A05C6">
            <w:pPr>
              <w:spacing w:before="120"/>
              <w:jc w:val="center"/>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p>
          <w:p w:rsidR="006A05C6" w:rsidRDefault="006A05C6" w:rsidP="006A05C6">
            <w:pPr>
              <w:spacing w:before="120"/>
              <w:jc w:val="center"/>
              <w:rPr>
                <w:rFonts w:ascii="Times New Roman" w:hAnsi="Times New Roman"/>
                <w:sz w:val="26"/>
                <w:szCs w:val="26"/>
              </w:rPr>
            </w:pPr>
          </w:p>
          <w:p w:rsidR="006A05C6" w:rsidRPr="00C24334" w:rsidRDefault="006A05C6" w:rsidP="006A05C6">
            <w:pPr>
              <w:spacing w:before="120"/>
              <w:jc w:val="center"/>
              <w:rPr>
                <w:rFonts w:ascii="Times New Roman" w:hAnsi="Times New Roman"/>
                <w:sz w:val="26"/>
                <w:szCs w:val="26"/>
              </w:rPr>
            </w:pPr>
            <w:r>
              <w:rPr>
                <w:rFonts w:ascii="Times New Roman" w:hAnsi="Times New Roman"/>
                <w:sz w:val="26"/>
                <w:szCs w:val="26"/>
              </w:rPr>
              <w:t>1</w:t>
            </w:r>
          </w:p>
        </w:tc>
      </w:tr>
      <w:tr w:rsidR="000D5E2B" w:rsidRPr="00C24334" w:rsidTr="00B81F0B">
        <w:trPr>
          <w:trHeight w:val="454"/>
        </w:trPr>
        <w:tc>
          <w:tcPr>
            <w:tcW w:w="4312" w:type="dxa"/>
            <w:gridSpan w:val="2"/>
            <w:shd w:val="clear" w:color="auto" w:fill="auto"/>
            <w:vAlign w:val="center"/>
          </w:tcPr>
          <w:p w:rsidR="000D5E2B" w:rsidRPr="00C24334" w:rsidRDefault="000D5E2B" w:rsidP="00B81F0B">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0D5E2B" w:rsidRPr="00C24334" w:rsidRDefault="000D5E2B" w:rsidP="000D5E2B">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0D5E2B" w:rsidRPr="00C24334" w:rsidRDefault="000D5E2B" w:rsidP="000D5E2B">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0D5E2B" w:rsidRPr="00C24334" w:rsidRDefault="000D5E2B" w:rsidP="000D5E2B">
            <w:pPr>
              <w:jc w:val="center"/>
              <w:rPr>
                <w:rFonts w:ascii="Times New Roman" w:hAnsi="Times New Roman"/>
                <w:b/>
                <w:sz w:val="26"/>
                <w:szCs w:val="26"/>
              </w:rPr>
            </w:pPr>
          </w:p>
        </w:tc>
        <w:tc>
          <w:tcPr>
            <w:tcW w:w="1015" w:type="dxa"/>
            <w:shd w:val="clear" w:color="auto" w:fill="auto"/>
            <w:vAlign w:val="center"/>
          </w:tcPr>
          <w:p w:rsidR="000D5E2B" w:rsidRPr="00C24334" w:rsidRDefault="000D5E2B" w:rsidP="000D5E2B">
            <w:pPr>
              <w:jc w:val="center"/>
              <w:rPr>
                <w:rFonts w:ascii="Times New Roman" w:hAnsi="Times New Roman"/>
                <w:sz w:val="26"/>
                <w:szCs w:val="26"/>
              </w:rPr>
            </w:pPr>
            <w:r>
              <w:rPr>
                <w:rFonts w:ascii="Times New Roman" w:hAnsi="Times New Roman"/>
                <w:sz w:val="26"/>
                <w:szCs w:val="26"/>
              </w:rPr>
              <w:t>2</w:t>
            </w:r>
          </w:p>
        </w:tc>
      </w:tr>
    </w:tbl>
    <w:p w:rsidR="000D5E2B" w:rsidRPr="00C24334" w:rsidRDefault="000D5E2B" w:rsidP="000D5E2B">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0D5E2B" w:rsidRPr="00C24334" w:rsidRDefault="000D5E2B" w:rsidP="000D5E2B">
      <w:pPr>
        <w:rPr>
          <w:rFonts w:ascii="Times New Roman" w:hAnsi="Times New Roman"/>
          <w:i/>
          <w:iCs/>
          <w:sz w:val="26"/>
          <w:szCs w:val="26"/>
        </w:rPr>
      </w:pPr>
    </w:p>
    <w:tbl>
      <w:tblPr>
        <w:tblW w:w="0" w:type="auto"/>
        <w:tblLook w:val="01E0" w:firstRow="1" w:lastRow="1" w:firstColumn="1" w:lastColumn="1" w:noHBand="0" w:noVBand="0"/>
      </w:tblPr>
      <w:tblGrid>
        <w:gridCol w:w="5576"/>
        <w:gridCol w:w="3784"/>
      </w:tblGrid>
      <w:tr w:rsidR="000D5E2B" w:rsidRPr="00C24334" w:rsidTr="00B81F0B">
        <w:tc>
          <w:tcPr>
            <w:tcW w:w="5758" w:type="dxa"/>
          </w:tcPr>
          <w:p w:rsidR="000D5E2B" w:rsidRPr="00C24334" w:rsidRDefault="000D5E2B" w:rsidP="00B81F0B">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0D5E2B" w:rsidRPr="00C24334" w:rsidRDefault="000D5E2B" w:rsidP="00B81F0B">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0D5E2B" w:rsidRPr="00C24334" w:rsidRDefault="000D5E2B" w:rsidP="000D5E2B">
      <w:pPr>
        <w:rPr>
          <w:rFonts w:ascii="Times New Roman" w:hAnsi="Times New Roman"/>
          <w:sz w:val="26"/>
          <w:szCs w:val="26"/>
          <w:lang w:val="fr-FR"/>
        </w:rPr>
      </w:pPr>
    </w:p>
    <w:tbl>
      <w:tblPr>
        <w:tblW w:w="0" w:type="auto"/>
        <w:tblLook w:val="01E0" w:firstRow="1" w:lastRow="1" w:firstColumn="1" w:lastColumn="1" w:noHBand="0" w:noVBand="0"/>
      </w:tblPr>
      <w:tblGrid>
        <w:gridCol w:w="5596"/>
        <w:gridCol w:w="3764"/>
      </w:tblGrid>
      <w:tr w:rsidR="000D5E2B" w:rsidRPr="00C24334" w:rsidTr="00B81F0B">
        <w:tc>
          <w:tcPr>
            <w:tcW w:w="5868" w:type="dxa"/>
          </w:tcPr>
          <w:p w:rsidR="000D5E2B" w:rsidRPr="00C24334" w:rsidRDefault="000D5E2B" w:rsidP="00B81F0B">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3</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3"/>
          <w:numId w:val="9"/>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lastRenderedPageBreak/>
        <w:t>Tự giác, tích cực học tập và phát huy tính sáng tạo để nâng cao trình độ nhằm đáp ứng yêu cầu của mô đun;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3"/>
          <w:numId w:val="9"/>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0D5E2B" w:rsidRPr="00C24334" w:rsidRDefault="000D5E2B" w:rsidP="000D5E2B">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609"/>
        <w:gridCol w:w="3751"/>
      </w:tblGrid>
      <w:tr w:rsidR="000D5E2B" w:rsidRPr="00C24334" w:rsidTr="00B81F0B">
        <w:tc>
          <w:tcPr>
            <w:tcW w:w="5725" w:type="dxa"/>
          </w:tcPr>
          <w:p w:rsidR="000D5E2B" w:rsidRPr="00C24334" w:rsidRDefault="000D5E2B" w:rsidP="00B81F0B">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bCs/>
                <w:sz w:val="26"/>
                <w:szCs w:val="26"/>
              </w:rPr>
            </w:pPr>
            <w:r w:rsidRPr="00C24334">
              <w:rPr>
                <w:rFonts w:ascii="Times New Roman" w:hAnsi="Times New Roman"/>
                <w:iCs/>
                <w:sz w:val="26"/>
                <w:szCs w:val="26"/>
              </w:rPr>
              <w:t>2.2.1. Thiết lập ban đầu hoàn chỉnh mẫu áo thun polo</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2.2.2. Thiết lập ban đầu hoàn chỉnh mẫu áo sơ mi nam</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D5E2B" w:rsidRPr="00C24334" w:rsidTr="00B81F0B">
        <w:tc>
          <w:tcPr>
            <w:tcW w:w="6918" w:type="dxa"/>
          </w:tcPr>
          <w:p w:rsidR="000D5E2B" w:rsidRPr="00C24334" w:rsidRDefault="000D5E2B" w:rsidP="00B81F0B">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Thời gian: 1</w:t>
            </w:r>
            <w:r w:rsidR="006A05C6">
              <w:rPr>
                <w:rFonts w:ascii="Times New Roman" w:hAnsi="Times New Roman"/>
                <w:i/>
                <w:iCs/>
                <w:sz w:val="26"/>
                <w:szCs w:val="26"/>
              </w:rPr>
              <w:t>0</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0"/>
          <w:numId w:val="12"/>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0D5E2B" w:rsidRPr="00C24334" w:rsidRDefault="000D5E2B" w:rsidP="000D5E2B">
      <w:pPr>
        <w:pStyle w:val="ListParagraph"/>
        <w:numPr>
          <w:ilvl w:val="0"/>
          <w:numId w:val="12"/>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0D5E2B" w:rsidRPr="00C24334" w:rsidRDefault="000D5E2B" w:rsidP="000D5E2B">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607"/>
        <w:gridCol w:w="3753"/>
      </w:tblGrid>
      <w:tr w:rsidR="000D5E2B" w:rsidRPr="00C24334" w:rsidTr="00B81F0B">
        <w:tc>
          <w:tcPr>
            <w:tcW w:w="5722" w:type="dxa"/>
          </w:tcPr>
          <w:p w:rsidR="000D5E2B" w:rsidRPr="00C24334" w:rsidRDefault="000D5E2B" w:rsidP="00B81F0B">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rPr>
      </w:pPr>
    </w:p>
    <w:tbl>
      <w:tblPr>
        <w:tblW w:w="0" w:type="auto"/>
        <w:tblLook w:val="01E0" w:firstRow="1" w:lastRow="1" w:firstColumn="1" w:lastColumn="1" w:noHBand="0" w:noVBand="0"/>
      </w:tblPr>
      <w:tblGrid>
        <w:gridCol w:w="5597"/>
        <w:gridCol w:w="3763"/>
      </w:tblGrid>
      <w:tr w:rsidR="000D5E2B" w:rsidRPr="00C24334" w:rsidTr="00B81F0B">
        <w:tc>
          <w:tcPr>
            <w:tcW w:w="5710" w:type="dxa"/>
          </w:tcPr>
          <w:p w:rsidR="000D5E2B" w:rsidRPr="00C24334" w:rsidRDefault="000D5E2B" w:rsidP="00B81F0B">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6</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lang w:val="pl-PL"/>
        </w:rPr>
      </w:pPr>
    </w:p>
    <w:p w:rsidR="000D5E2B" w:rsidRPr="00C24334" w:rsidRDefault="000D5E2B" w:rsidP="000D5E2B">
      <w:pPr>
        <w:pStyle w:val="ListParagraph"/>
        <w:numPr>
          <w:ilvl w:val="0"/>
          <w:numId w:val="13"/>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lastRenderedPageBreak/>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13"/>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0D5E2B" w:rsidRPr="00C24334" w:rsidRDefault="000D5E2B" w:rsidP="000D5E2B">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0D5E2B" w:rsidRPr="00C24334" w:rsidTr="00B81F0B">
        <w:tc>
          <w:tcPr>
            <w:tcW w:w="7128" w:type="dxa"/>
          </w:tcPr>
          <w:p w:rsidR="000D5E2B" w:rsidRPr="00C24334" w:rsidRDefault="000D5E2B" w:rsidP="00B81F0B">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3</w:t>
            </w:r>
            <w:r w:rsidRPr="00C24334">
              <w:rPr>
                <w:rFonts w:ascii="Times New Roman" w:hAnsi="Times New Roman"/>
                <w:i/>
                <w:iCs/>
                <w:sz w:val="26"/>
                <w:szCs w:val="26"/>
              </w:rPr>
              <w:t xml:space="preserve"> giờ</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0"/>
          <w:numId w:val="14"/>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0D5E2B" w:rsidRPr="00C24334" w:rsidRDefault="000D5E2B" w:rsidP="000D5E2B">
      <w:pPr>
        <w:pStyle w:val="ListParagraph"/>
        <w:numPr>
          <w:ilvl w:val="0"/>
          <w:numId w:val="14"/>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0D5E2B" w:rsidRPr="00C24334" w:rsidRDefault="000D5E2B" w:rsidP="000D5E2B">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0D5E2B" w:rsidRPr="00C24334" w:rsidTr="00B81F0B">
        <w:tc>
          <w:tcPr>
            <w:tcW w:w="7128" w:type="dxa"/>
          </w:tcPr>
          <w:p w:rsidR="000D5E2B" w:rsidRPr="00C24334" w:rsidRDefault="000D5E2B" w:rsidP="00B81F0B">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3</w:t>
            </w:r>
            <w:r w:rsidRPr="00C24334">
              <w:rPr>
                <w:rFonts w:ascii="Times New Roman" w:hAnsi="Times New Roman"/>
                <w:i/>
                <w:iCs/>
                <w:sz w:val="26"/>
                <w:szCs w:val="26"/>
              </w:rPr>
              <w:t xml:space="preserve"> giờ</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0"/>
          <w:numId w:val="7"/>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7"/>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0D5E2B" w:rsidRPr="00C24334" w:rsidRDefault="000D5E2B" w:rsidP="000D5E2B">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0D5E2B" w:rsidRPr="00C24334" w:rsidTr="00B81F0B">
        <w:tc>
          <w:tcPr>
            <w:tcW w:w="7128" w:type="dxa"/>
          </w:tcPr>
          <w:p w:rsidR="000D5E2B" w:rsidRPr="00C24334" w:rsidRDefault="000D5E2B" w:rsidP="00B81F0B">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2</w:t>
            </w:r>
            <w:bookmarkStart w:id="0" w:name="_GoBack"/>
            <w:bookmarkEnd w:id="0"/>
            <w:r w:rsidRPr="00C24334">
              <w:rPr>
                <w:rFonts w:ascii="Times New Roman" w:hAnsi="Times New Roman"/>
                <w:i/>
                <w:iCs/>
                <w:sz w:val="26"/>
                <w:szCs w:val="26"/>
              </w:rPr>
              <w:t xml:space="preserve"> giờ</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0"/>
          <w:numId w:val="8"/>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Trình bày được các lệnh cơ bản thường dùng để giác sơ đồ trên phần mềm Lectra-Diamino;</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Biết phương pháp in các sơ đồ giác trên máy in;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8"/>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0D5E2B" w:rsidRPr="00C24334" w:rsidRDefault="000D5E2B" w:rsidP="000D5E2B">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0D5E2B" w:rsidRPr="00C24334" w:rsidTr="00B81F0B">
        <w:tc>
          <w:tcPr>
            <w:tcW w:w="5724" w:type="dxa"/>
          </w:tcPr>
          <w:p w:rsidR="000D5E2B" w:rsidRPr="00C24334" w:rsidRDefault="000D5E2B" w:rsidP="00B81F0B">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lastRenderedPageBreak/>
              <w:t>2.3. Cách in sơ đồ giác mẫu trên máy in sơ đồ</w:t>
            </w:r>
          </w:p>
        </w:tc>
        <w:tc>
          <w:tcPr>
            <w:tcW w:w="3847"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tabs>
          <w:tab w:val="left" w:pos="480"/>
          <w:tab w:val="left" w:pos="1440"/>
          <w:tab w:val="right" w:leader="dot" w:pos="9180"/>
          <w:tab w:val="left" w:pos="9306"/>
        </w:tabs>
        <w:spacing w:before="120"/>
        <w:rPr>
          <w:rFonts w:ascii="Times New Roman" w:hAnsi="Times New Roman"/>
          <w:b/>
          <w:sz w:val="26"/>
          <w:szCs w:val="26"/>
          <w:lang w:val="sv-SE"/>
        </w:rPr>
      </w:pPr>
    </w:p>
    <w:p w:rsidR="000D5E2B" w:rsidRPr="00C24334" w:rsidRDefault="000D5E2B" w:rsidP="000D5E2B">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0D5E2B" w:rsidRPr="00C24334" w:rsidRDefault="000D5E2B" w:rsidP="000D5E2B">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0D5E2B" w:rsidRPr="00C24334" w:rsidRDefault="000D5E2B" w:rsidP="000D5E2B">
      <w:pPr>
        <w:numPr>
          <w:ilvl w:val="0"/>
          <w:numId w:val="5"/>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0D5E2B" w:rsidRPr="00C24334" w:rsidRDefault="000D5E2B" w:rsidP="000D5E2B">
      <w:pPr>
        <w:numPr>
          <w:ilvl w:val="0"/>
          <w:numId w:val="5"/>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Nguồn điện và hệ thống máy tính đầy đủ</w:t>
      </w:r>
    </w:p>
    <w:p w:rsidR="000D5E2B" w:rsidRPr="00C24334" w:rsidRDefault="000D5E2B" w:rsidP="000D5E2B">
      <w:pPr>
        <w:pStyle w:val="ListParagraph"/>
        <w:tabs>
          <w:tab w:val="left" w:pos="1080"/>
        </w:tabs>
        <w:rPr>
          <w:rFonts w:ascii="Times New Roman" w:hAnsi="Times New Roman"/>
          <w:sz w:val="26"/>
          <w:szCs w:val="26"/>
          <w:lang w:val="sv-SE"/>
        </w:rPr>
      </w:pPr>
    </w:p>
    <w:p w:rsidR="000D5E2B" w:rsidRPr="00C24334" w:rsidRDefault="000D5E2B" w:rsidP="000D5E2B">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0D5E2B" w:rsidRPr="00C24334" w:rsidRDefault="000D5E2B" w:rsidP="000D5E2B">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0D5E2B" w:rsidRPr="00C24334" w:rsidRDefault="000D5E2B" w:rsidP="000D5E2B">
      <w:pPr>
        <w:numPr>
          <w:ilvl w:val="0"/>
          <w:numId w:val="3"/>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 xml:space="preserve">Kỹ </w:t>
      </w:r>
      <w:proofErr w:type="gramStart"/>
      <w:r w:rsidRPr="00C24334">
        <w:rPr>
          <w:rFonts w:ascii="Times New Roman" w:hAnsi="Times New Roman"/>
          <w:iCs/>
          <w:sz w:val="26"/>
          <w:szCs w:val="26"/>
          <w:lang w:val="fr-FR"/>
        </w:rPr>
        <w:t>năng:</w:t>
      </w:r>
      <w:proofErr w:type="gramEnd"/>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 xml:space="preserve">Thái </w:t>
      </w:r>
      <w:proofErr w:type="gramStart"/>
      <w:r w:rsidRPr="00C24334">
        <w:rPr>
          <w:rFonts w:ascii="Times New Roman" w:hAnsi="Times New Roman"/>
          <w:iCs/>
          <w:sz w:val="26"/>
          <w:szCs w:val="26"/>
          <w:lang w:val="fr-FR"/>
        </w:rPr>
        <w:t>độ:</w:t>
      </w:r>
      <w:proofErr w:type="gramEnd"/>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Có ý thức tự giác, tính kỷ luật, tinh thần trách nhiệm trong học </w:t>
      </w:r>
      <w:proofErr w:type="gramStart"/>
      <w:r w:rsidRPr="00C24334">
        <w:rPr>
          <w:rFonts w:ascii="Times New Roman" w:hAnsi="Times New Roman"/>
          <w:sz w:val="26"/>
          <w:szCs w:val="26"/>
          <w:lang w:val="fr-FR"/>
        </w:rPr>
        <w:t>tập;</w:t>
      </w:r>
      <w:proofErr w:type="gramEnd"/>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0D5E2B" w:rsidRPr="00C24334" w:rsidRDefault="000D5E2B" w:rsidP="000D5E2B">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0D5E2B" w:rsidRPr="00C24334" w:rsidRDefault="000D5E2B" w:rsidP="000D5E2B">
      <w:pPr>
        <w:numPr>
          <w:ilvl w:val="0"/>
          <w:numId w:val="2"/>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lastRenderedPageBreak/>
        <w:t>Lý thuyết (vấn đáp, trắc nghiệm, viết</w:t>
      </w:r>
      <w:proofErr w:type="gramStart"/>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Sử dụng các câu hỏi để kiểm tra  mức độ tiếp thu bài học của sinh viên về: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tổng quan về tin học cơ </w:t>
      </w:r>
      <w:proofErr w:type="gramStart"/>
      <w:r w:rsidRPr="00C24334">
        <w:rPr>
          <w:rFonts w:ascii="Times New Roman" w:hAnsi="Times New Roman"/>
          <w:sz w:val="26"/>
          <w:szCs w:val="26"/>
          <w:lang w:val="fr-FR"/>
        </w:rPr>
        <w:t>bản;</w:t>
      </w:r>
      <w:proofErr w:type="gramEnd"/>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về thiết kế mẫu công nghiệp (áo sơ mi, quần </w:t>
      </w:r>
      <w:proofErr w:type="gramStart"/>
      <w:r w:rsidRPr="00C24334">
        <w:rPr>
          <w:rFonts w:ascii="Times New Roman" w:hAnsi="Times New Roman"/>
          <w:sz w:val="26"/>
          <w:szCs w:val="26"/>
          <w:lang w:val="fr-FR"/>
        </w:rPr>
        <w:t>âu..</w:t>
      </w:r>
      <w:proofErr w:type="gramEnd"/>
      <w:r w:rsidRPr="00C24334">
        <w:rPr>
          <w:rFonts w:ascii="Times New Roman" w:hAnsi="Times New Roman"/>
          <w:sz w:val="26"/>
          <w:szCs w:val="26"/>
          <w:lang w:val="fr-FR"/>
        </w:rPr>
        <w:t>);</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về phương pháp giác sơ </w:t>
      </w:r>
      <w:proofErr w:type="gramStart"/>
      <w:r w:rsidRPr="00C24334">
        <w:rPr>
          <w:rFonts w:ascii="Times New Roman" w:hAnsi="Times New Roman"/>
          <w:sz w:val="26"/>
          <w:szCs w:val="26"/>
          <w:lang w:val="fr-FR"/>
        </w:rPr>
        <w:t>đồ;</w:t>
      </w:r>
      <w:proofErr w:type="gramEnd"/>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w:t>
      </w:r>
      <w:proofErr w:type="gramStart"/>
      <w:r w:rsidRPr="00C24334">
        <w:rPr>
          <w:rFonts w:ascii="Times New Roman" w:hAnsi="Times New Roman"/>
          <w:sz w:val="26"/>
          <w:szCs w:val="26"/>
          <w:lang w:val="fr-FR"/>
        </w:rPr>
        <w:t>Diamino;</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0D5E2B" w:rsidRPr="00C24334" w:rsidRDefault="000D5E2B" w:rsidP="000D5E2B">
      <w:pPr>
        <w:numPr>
          <w:ilvl w:val="0"/>
          <w:numId w:val="2"/>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0D5E2B" w:rsidRPr="00C24334" w:rsidRDefault="000D5E2B" w:rsidP="000D5E2B">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1. Phạm vi áp dụng chương </w:t>
      </w:r>
      <w:proofErr w:type="gramStart"/>
      <w:r w:rsidRPr="00C24334">
        <w:rPr>
          <w:rFonts w:ascii="Times New Roman" w:hAnsi="Times New Roman"/>
          <w:i/>
          <w:sz w:val="26"/>
          <w:szCs w:val="26"/>
          <w:lang w:val="fr-FR"/>
        </w:rPr>
        <w:t>trình:</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2. Hướng dẫn một số điểm chính về phương pháp giảng dạy học </w:t>
      </w:r>
      <w:proofErr w:type="gramStart"/>
      <w:r w:rsidRPr="00C24334">
        <w:rPr>
          <w:rFonts w:ascii="Times New Roman" w:hAnsi="Times New Roman"/>
          <w:i/>
          <w:sz w:val="26"/>
          <w:szCs w:val="26"/>
          <w:lang w:val="fr-FR"/>
        </w:rPr>
        <w:t>phần:</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 xml:space="preserve">mang tính tích hợp giữa lý thuyết và thực </w:t>
      </w:r>
      <w:proofErr w:type="gramStart"/>
      <w:r w:rsidRPr="00C24334">
        <w:rPr>
          <w:rFonts w:ascii="Times New Roman" w:hAnsi="Times New Roman"/>
          <w:iCs/>
          <w:sz w:val="26"/>
          <w:szCs w:val="26"/>
          <w:lang w:val="fr-FR"/>
        </w:rPr>
        <w:t>hành;</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Kết hợp các phương pháp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thuyết trình, trực quan, thao tác mẫu, đàm thoại, uốn nắn, kèm cặp để học sinh dễ tiếp thu bài và vận dụng kiến thức lý thuyết vào làm các bài tập thực hành có hiệu quả;</w:t>
      </w:r>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Giảng dạy lý thuyết cần có sản phẩm mẫu để học sinh quan sát đặc điểm kiểu dáng sản </w:t>
      </w:r>
      <w:proofErr w:type="gramStart"/>
      <w:r w:rsidRPr="00C24334">
        <w:rPr>
          <w:rFonts w:ascii="Times New Roman" w:hAnsi="Times New Roman"/>
          <w:sz w:val="26"/>
          <w:szCs w:val="26"/>
          <w:lang w:val="fr-FR"/>
        </w:rPr>
        <w:t>phẩm;</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Trong quá trình hướng dẫn thực hành, giáo viên thao tác mẫu cần chia nhóm để học sinh dễ quan </w:t>
      </w:r>
      <w:proofErr w:type="gramStart"/>
      <w:r w:rsidRPr="00C24334">
        <w:rPr>
          <w:rFonts w:ascii="Times New Roman" w:hAnsi="Times New Roman"/>
          <w:sz w:val="26"/>
          <w:szCs w:val="26"/>
          <w:lang w:val="fr-FR"/>
        </w:rPr>
        <w:t>sát;</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3. Những trọng tâm chương trình cần chú </w:t>
      </w:r>
      <w:proofErr w:type="gramStart"/>
      <w:r w:rsidRPr="00C24334">
        <w:rPr>
          <w:rFonts w:ascii="Times New Roman" w:hAnsi="Times New Roman"/>
          <w:i/>
          <w:sz w:val="26"/>
          <w:szCs w:val="26"/>
          <w:lang w:val="fr-FR"/>
        </w:rPr>
        <w:t>ý:</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 xml:space="preserve">Công nghệ </w:t>
      </w:r>
      <w:proofErr w:type="gramStart"/>
      <w:r>
        <w:rPr>
          <w:rFonts w:ascii="Times New Roman" w:hAnsi="Times New Roman"/>
          <w:sz w:val="26"/>
          <w:szCs w:val="26"/>
          <w:lang w:val="pt-BR"/>
        </w:rPr>
        <w:t>may</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Chương 2, chương 3, chương 6.</w:t>
      </w:r>
    </w:p>
    <w:p w:rsidR="000D5E2B" w:rsidRPr="00C24334" w:rsidRDefault="000D5E2B" w:rsidP="000D5E2B">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w:t>
      </w:r>
      <w:proofErr w:type="gramStart"/>
      <w:r w:rsidRPr="00C24334">
        <w:rPr>
          <w:rFonts w:ascii="Times New Roman" w:hAnsi="Times New Roman"/>
          <w:sz w:val="26"/>
          <w:szCs w:val="26"/>
          <w:lang w:val="fr-FR"/>
        </w:rPr>
        <w:t>2009;</w:t>
      </w:r>
      <w:proofErr w:type="gramEnd"/>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w:t>
      </w:r>
      <w:proofErr w:type="gramStart"/>
      <w:r w:rsidRPr="00C24334">
        <w:rPr>
          <w:rFonts w:ascii="Times New Roman" w:hAnsi="Times New Roman"/>
          <w:sz w:val="26"/>
          <w:szCs w:val="26"/>
          <w:lang w:val="fr-FR"/>
        </w:rPr>
        <w:t>2009;</w:t>
      </w:r>
      <w:proofErr w:type="gramEnd"/>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hyperlink r:id="rId5" w:history="1">
        <w:r w:rsidRPr="00C24334">
          <w:rPr>
            <w:rFonts w:ascii="Times New Roman" w:hAnsi="Times New Roman"/>
            <w:sz w:val="26"/>
            <w:szCs w:val="26"/>
            <w:lang w:val="fr-FR"/>
          </w:rPr>
          <w:t>Cao Bích Thuỷ</w:t>
        </w:r>
      </w:hyperlink>
      <w:r w:rsidRPr="00C24334">
        <w:rPr>
          <w:rFonts w:ascii="Times New Roman" w:hAnsi="Times New Roman"/>
          <w:sz w:val="26"/>
          <w:szCs w:val="26"/>
          <w:lang w:val="fr-FR"/>
        </w:rPr>
        <w:t xml:space="preserve"> – </w:t>
      </w:r>
      <w:r w:rsidRPr="00C24334">
        <w:rPr>
          <w:rFonts w:ascii="Times New Roman" w:hAnsi="Times New Roman"/>
          <w:i/>
          <w:sz w:val="26"/>
          <w:szCs w:val="26"/>
          <w:lang w:val="fr-FR"/>
        </w:rPr>
        <w:t>Giáo Trình Thiết kế sơ mi, quần âu, chân váy đầm liền thân, veston, áo dài</w:t>
      </w:r>
      <w:r w:rsidRPr="00C24334">
        <w:rPr>
          <w:rFonts w:ascii="Times New Roman" w:hAnsi="Times New Roman"/>
          <w:sz w:val="26"/>
          <w:szCs w:val="26"/>
          <w:lang w:val="fr-FR"/>
        </w:rPr>
        <w:t xml:space="preserve"> – NXB Lao động Xã hội;  </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proofErr w:type="gramStart"/>
      <w:r w:rsidRPr="00C24334">
        <w:rPr>
          <w:rFonts w:ascii="Times New Roman" w:hAnsi="Times New Roman"/>
          <w:sz w:val="26"/>
          <w:szCs w:val="26"/>
          <w:lang w:val="fr-FR"/>
        </w:rPr>
        <w:lastRenderedPageBreak/>
        <w:t>Ts.Trần</w:t>
      </w:r>
      <w:proofErr w:type="gramEnd"/>
      <w:r w:rsidRPr="00C24334">
        <w:rPr>
          <w:rFonts w:ascii="Times New Roman" w:hAnsi="Times New Roman"/>
          <w:sz w:val="26"/>
          <w:szCs w:val="26"/>
          <w:lang w:val="fr-FR"/>
        </w:rPr>
        <w:t xml:space="preserve">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w:t>
      </w:r>
      <w:proofErr w:type="gramStart"/>
      <w:r w:rsidRPr="00C24334">
        <w:rPr>
          <w:rFonts w:ascii="Times New Roman" w:hAnsi="Times New Roman"/>
          <w:sz w:val="26"/>
          <w:szCs w:val="26"/>
          <w:lang w:val="fr-FR"/>
        </w:rPr>
        <w:t>kê;</w:t>
      </w:r>
      <w:proofErr w:type="gramEnd"/>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w:t>
      </w:r>
      <w:proofErr w:type="gramStart"/>
      <w:r w:rsidRPr="00C24334">
        <w:rPr>
          <w:rFonts w:ascii="Times New Roman" w:hAnsi="Times New Roman"/>
          <w:sz w:val="26"/>
          <w:szCs w:val="26"/>
          <w:lang w:val="fr-FR"/>
        </w:rPr>
        <w:t>Tp.Hồ</w:t>
      </w:r>
      <w:proofErr w:type="gramEnd"/>
      <w:r w:rsidRPr="00C24334">
        <w:rPr>
          <w:rFonts w:ascii="Times New Roman" w:hAnsi="Times New Roman"/>
          <w:sz w:val="26"/>
          <w:szCs w:val="26"/>
          <w:lang w:val="fr-FR"/>
        </w:rPr>
        <w:t xml:space="preserve"> Chí Minh. </w:t>
      </w:r>
      <w:r w:rsidRPr="00C24334">
        <w:rPr>
          <w:rFonts w:ascii="Times New Roman" w:hAnsi="Times New Roman"/>
          <w:i/>
          <w:sz w:val="26"/>
          <w:szCs w:val="26"/>
          <w:lang w:val="fr-FR"/>
        </w:rPr>
        <w:t>Hướng dẫn sử dụng Accumark V8.2.</w:t>
      </w:r>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0D5E2B" w:rsidRPr="00C24334" w:rsidRDefault="000D5E2B" w:rsidP="000D5E2B">
      <w:pPr>
        <w:numPr>
          <w:ilvl w:val="0"/>
          <w:numId w:val="2"/>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w:t>
      </w:r>
      <w:proofErr w:type="gramStart"/>
      <w:r w:rsidRPr="00C24334">
        <w:rPr>
          <w:rFonts w:ascii="Times New Roman" w:hAnsi="Times New Roman"/>
          <w:sz w:val="26"/>
          <w:szCs w:val="26"/>
        </w:rPr>
        <w:t>Tp.Hồ</w:t>
      </w:r>
      <w:proofErr w:type="gramEnd"/>
      <w:r w:rsidRPr="00C24334">
        <w:rPr>
          <w:rFonts w:ascii="Times New Roman" w:hAnsi="Times New Roman"/>
          <w:sz w:val="26"/>
          <w:szCs w:val="26"/>
        </w:rPr>
        <w:t xml:space="preserve">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8"/>
  </w:num>
  <w:num w:numId="5">
    <w:abstractNumId w:val="9"/>
  </w:num>
  <w:num w:numId="6">
    <w:abstractNumId w:val="6"/>
  </w:num>
  <w:num w:numId="7">
    <w:abstractNumId w:val="7"/>
  </w:num>
  <w:num w:numId="8">
    <w:abstractNumId w:val="13"/>
  </w:num>
  <w:num w:numId="9">
    <w:abstractNumId w:val="2"/>
  </w:num>
  <w:num w:numId="10">
    <w:abstractNumId w:val="11"/>
  </w:num>
  <w:num w:numId="11">
    <w:abstractNumId w:val="1"/>
  </w:num>
  <w:num w:numId="12">
    <w:abstractNumId w:val="0"/>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E2B"/>
    <w:rsid w:val="000D5E2B"/>
    <w:rsid w:val="006A05C6"/>
    <w:rsid w:val="00821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A5F6"/>
  <w15:chartTrackingRefBased/>
  <w15:docId w15:val="{BDC95811-7E97-478B-93D9-22E97A451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E2B"/>
    <w:pPr>
      <w:spacing w:after="0" w:line="240" w:lineRule="auto"/>
      <w:jc w:val="both"/>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nabook.com/tac-gia/cao-bich-thuy-i148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2019-05-29T04:18:00Z</dcterms:created>
  <dcterms:modified xsi:type="dcterms:W3CDTF">2019-05-29T04:35:00Z</dcterms:modified>
</cp:coreProperties>
</file>